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1AA" w:rsidRPr="006F61AA" w:rsidRDefault="006F61AA" w:rsidP="006F61AA">
      <w:pPr>
        <w:pStyle w:val="ListParagraph"/>
        <w:numPr>
          <w:ilvl w:val="0"/>
          <w:numId w:val="1"/>
        </w:numPr>
        <w:rPr>
          <w:rFonts w:ascii="Times New Roman" w:hAnsi="Times New Roman" w:cs="Times New Roman"/>
          <w:b/>
          <w:sz w:val="24"/>
          <w:szCs w:val="24"/>
          <w:u w:val="single"/>
        </w:rPr>
      </w:pPr>
      <w:bookmarkStart w:id="0" w:name="_GoBack"/>
      <w:bookmarkEnd w:id="0"/>
      <w:r w:rsidRPr="006F61AA">
        <w:rPr>
          <w:rFonts w:ascii="Times New Roman" w:hAnsi="Times New Roman" w:cs="Times New Roman"/>
          <w:b/>
          <w:sz w:val="24"/>
          <w:szCs w:val="24"/>
          <w:u w:val="single"/>
        </w:rPr>
        <w:t>Birds view of the Two Networked Buildings</w:t>
      </w:r>
    </w:p>
    <w:p w:rsidR="006F61AA" w:rsidRPr="006F61AA" w:rsidRDefault="000716B0" w:rsidP="006F61AA">
      <w:pPr>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01440" cy="33147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rdviewpointtwobuilding.jpg"/>
                    <pic:cNvPicPr/>
                  </pic:nvPicPr>
                  <pic:blipFill>
                    <a:blip r:embed="rId7">
                      <a:extLst>
                        <a:ext uri="{28A0092B-C50C-407E-A947-70E740481C1C}">
                          <a14:useLocalDpi xmlns:a14="http://schemas.microsoft.com/office/drawing/2010/main" val="0"/>
                        </a:ext>
                      </a:extLst>
                    </a:blip>
                    <a:stretch>
                      <a:fillRect/>
                    </a:stretch>
                  </pic:blipFill>
                  <pic:spPr>
                    <a:xfrm>
                      <a:off x="0" y="0"/>
                      <a:ext cx="3901440" cy="3314700"/>
                    </a:xfrm>
                    <a:prstGeom prst="rect">
                      <a:avLst/>
                    </a:prstGeom>
                  </pic:spPr>
                </pic:pic>
              </a:graphicData>
            </a:graphic>
          </wp:inline>
        </w:drawing>
      </w:r>
    </w:p>
    <w:p w:rsidR="006F61AA" w:rsidRPr="006F61AA" w:rsidRDefault="006F61AA">
      <w:pPr>
        <w:rPr>
          <w:rFonts w:ascii="Times New Roman" w:hAnsi="Times New Roman" w:cs="Times New Roman"/>
          <w:sz w:val="24"/>
          <w:szCs w:val="24"/>
        </w:rPr>
      </w:pPr>
    </w:p>
    <w:p w:rsidR="006F61AA" w:rsidRPr="006F61AA" w:rsidRDefault="006F61AA" w:rsidP="006F61AA">
      <w:pPr>
        <w:rPr>
          <w:rFonts w:ascii="Times New Roman" w:hAnsi="Times New Roman" w:cs="Times New Roman"/>
          <w:sz w:val="24"/>
          <w:szCs w:val="24"/>
        </w:rPr>
      </w:pPr>
    </w:p>
    <w:p w:rsidR="006F61AA" w:rsidRDefault="006F61AA" w:rsidP="006F61AA">
      <w:pPr>
        <w:rPr>
          <w:rFonts w:ascii="Times New Roman" w:hAnsi="Times New Roman" w:cs="Times New Roman"/>
          <w:sz w:val="24"/>
          <w:szCs w:val="24"/>
        </w:rPr>
      </w:pP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0716B0" w:rsidRPr="009F21E7" w:rsidRDefault="00373796" w:rsidP="009F21E7">
      <w:pPr>
        <w:pStyle w:val="ListParagraph"/>
        <w:numPr>
          <w:ilvl w:val="0"/>
          <w:numId w:val="1"/>
        </w:numPr>
        <w:tabs>
          <w:tab w:val="left" w:pos="6996"/>
        </w:tabs>
        <w:rPr>
          <w:rFonts w:ascii="Times New Roman" w:hAnsi="Times New Roman" w:cs="Times New Roman"/>
          <w:b/>
          <w:sz w:val="24"/>
          <w:szCs w:val="24"/>
          <w:u w:val="single"/>
        </w:rPr>
      </w:pPr>
      <w:r w:rsidRPr="009F21E7">
        <w:rPr>
          <w:rFonts w:ascii="Times New Roman" w:hAnsi="Times New Roman" w:cs="Times New Roman"/>
          <w:b/>
          <w:sz w:val="24"/>
          <w:szCs w:val="24"/>
          <w:u w:val="single"/>
        </w:rPr>
        <w:lastRenderedPageBreak/>
        <w:t>General</w:t>
      </w:r>
      <w:r w:rsidR="000716B0" w:rsidRPr="009F21E7">
        <w:rPr>
          <w:rFonts w:ascii="Times New Roman" w:hAnsi="Times New Roman" w:cs="Times New Roman"/>
          <w:b/>
          <w:sz w:val="24"/>
          <w:szCs w:val="24"/>
          <w:u w:val="single"/>
        </w:rPr>
        <w:t xml:space="preserve"> Network Floor Plan of The Two Buildings</w:t>
      </w:r>
    </w:p>
    <w:p w:rsidR="00E622E8" w:rsidRDefault="00E622E8" w:rsidP="009F21E7">
      <w:pPr>
        <w:tabs>
          <w:tab w:val="left" w:pos="6996"/>
        </w:tabs>
        <w:rPr>
          <w:rFonts w:ascii="Times New Roman" w:hAnsi="Times New Roman" w:cs="Times New Roman"/>
          <w:b/>
          <w:sz w:val="24"/>
          <w:szCs w:val="24"/>
          <w:u w:val="single"/>
        </w:rPr>
      </w:pPr>
      <w:r>
        <w:rPr>
          <w:rFonts w:ascii="Times New Roman" w:hAnsi="Times New Roman" w:cs="Times New Roman"/>
          <w:b/>
          <w:noProof/>
          <w:sz w:val="24"/>
          <w:szCs w:val="24"/>
          <w:u w:val="single"/>
        </w:rPr>
        <mc:AlternateContent>
          <mc:Choice Requires="wps">
            <w:drawing>
              <wp:anchor distT="0" distB="0" distL="114300" distR="114300" simplePos="0" relativeHeight="251661312" behindDoc="0" locked="0" layoutInCell="1" allowOverlap="1">
                <wp:simplePos x="0" y="0"/>
                <wp:positionH relativeFrom="column">
                  <wp:posOffset>632460</wp:posOffset>
                </wp:positionH>
                <wp:positionV relativeFrom="paragraph">
                  <wp:posOffset>1789430</wp:posOffset>
                </wp:positionV>
                <wp:extent cx="7620" cy="327660"/>
                <wp:effectExtent l="0" t="0" r="30480" b="34290"/>
                <wp:wrapNone/>
                <wp:docPr id="16" name="Straight Connector 16"/>
                <wp:cNvGraphicFramePr/>
                <a:graphic xmlns:a="http://schemas.openxmlformats.org/drawingml/2006/main">
                  <a:graphicData uri="http://schemas.microsoft.com/office/word/2010/wordprocessingShape">
                    <wps:wsp>
                      <wps:cNvCnPr/>
                      <wps:spPr>
                        <a:xfrm>
                          <a:off x="0" y="0"/>
                          <a:ext cx="7620" cy="3276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635954" id="Straight Connector 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8pt,140.9pt" to="50.4pt,1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" strokecolor="#5b9bd5 [3204]" strokeweight=".5pt">
                <v:stroke joinstyle="miter"/>
              </v:line>
            </w:pict>
          </mc:Fallback>
        </mc:AlternateContent>
      </w:r>
      <w:r>
        <w:rPr>
          <w:rFonts w:ascii="Times New Roman" w:hAnsi="Times New Roman" w:cs="Times New Roman"/>
          <w:b/>
          <w:sz w:val="24"/>
          <w:szCs w:val="24"/>
          <w:u w:val="single"/>
        </w:rPr>
        <w:t xml:space="preserve">      </w:t>
      </w:r>
      <w:r>
        <w:rPr>
          <w:noProof/>
        </w:rPr>
        <w:drawing>
          <wp:inline distT="0" distB="0" distL="0" distR="0" wp14:anchorId="687A9610" wp14:editId="41DBC5AB">
            <wp:extent cx="1981200" cy="1112520"/>
            <wp:effectExtent l="0" t="381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1981200" cy="1112520"/>
                    </a:xfrm>
                    <a:prstGeom prst="rect">
                      <a:avLst/>
                    </a:prstGeom>
                    <a:noFill/>
                    <a:ln>
                      <a:noFill/>
                    </a:ln>
                  </pic:spPr>
                </pic:pic>
              </a:graphicData>
            </a:graphic>
          </wp:inline>
        </w:drawing>
      </w:r>
    </w:p>
    <w:p w:rsidR="009F21E7" w:rsidRDefault="00E622E8" w:rsidP="009F21E7">
      <w:pPr>
        <w:tabs>
          <w:tab w:val="left" w:pos="6996"/>
        </w:tabs>
        <w:rPr>
          <w:rFonts w:ascii="Times New Roman" w:hAnsi="Times New Roman" w:cs="Times New Roman"/>
          <w:b/>
          <w:sz w:val="24"/>
          <w:szCs w:val="24"/>
          <w:u w:val="single"/>
        </w:rPr>
      </w:pPr>
      <w:r>
        <w:rPr>
          <w:rFonts w:ascii="Times New Roman" w:hAnsi="Times New Roman" w:cs="Times New Roman"/>
          <w:b/>
          <w:noProof/>
          <w:sz w:val="24"/>
          <w:szCs w:val="24"/>
          <w:u w:val="single"/>
        </w:rPr>
        <mc:AlternateContent>
          <mc:Choice Requires="wps">
            <w:drawing>
              <wp:anchor distT="0" distB="0" distL="114300" distR="114300" simplePos="0" relativeHeight="251660288" behindDoc="0" locked="0" layoutInCell="1" allowOverlap="1" wp14:anchorId="512CED8F" wp14:editId="43A25985">
                <wp:simplePos x="0" y="0"/>
                <wp:positionH relativeFrom="column">
                  <wp:posOffset>640080</wp:posOffset>
                </wp:positionH>
                <wp:positionV relativeFrom="paragraph">
                  <wp:posOffset>9525</wp:posOffset>
                </wp:positionV>
                <wp:extent cx="247650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2476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DC3519" id="Straight Connector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4pt,.75pt" to="245.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" strokecolor="#5b9bd5 [3204]" strokeweight=".5pt">
                <v:stroke joinstyle="miter"/>
              </v:line>
            </w:pict>
          </mc:Fallback>
        </mc:AlternateContent>
      </w:r>
      <w:r>
        <w:rPr>
          <w:rFonts w:ascii="Times New Roman" w:hAnsi="Times New Roman" w:cs="Times New Roman"/>
          <w:b/>
          <w:noProof/>
          <w:sz w:val="24"/>
          <w:szCs w:val="24"/>
          <w:u w:val="single"/>
        </w:rPr>
        <mc:AlternateContent>
          <mc:Choice Requires="wps">
            <w:drawing>
              <wp:anchor distT="0" distB="0" distL="114300" distR="114300" simplePos="0" relativeHeight="251659264" behindDoc="0" locked="0" layoutInCell="1" allowOverlap="1" wp14:anchorId="6323A047" wp14:editId="68C8A592">
                <wp:simplePos x="0" y="0"/>
                <wp:positionH relativeFrom="column">
                  <wp:posOffset>3108960</wp:posOffset>
                </wp:positionH>
                <wp:positionV relativeFrom="paragraph">
                  <wp:posOffset>9525</wp:posOffset>
                </wp:positionV>
                <wp:extent cx="22860" cy="472440"/>
                <wp:effectExtent l="0" t="0" r="34290" b="22860"/>
                <wp:wrapNone/>
                <wp:docPr id="14" name="Straight Connector 14"/>
                <wp:cNvGraphicFramePr/>
                <a:graphic xmlns:a="http://schemas.openxmlformats.org/drawingml/2006/main">
                  <a:graphicData uri="http://schemas.microsoft.com/office/word/2010/wordprocessingShape">
                    <wps:wsp>
                      <wps:cNvCnPr/>
                      <wps:spPr>
                        <a:xfrm>
                          <a:off x="0" y="0"/>
                          <a:ext cx="22860" cy="4724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C5183C" id="Straight Connector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8pt,.75pt" to="246.6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" strokecolor="#5b9bd5 [3204]" strokeweight=".5pt">
                <v:stroke joinstyle="miter"/>
              </v:line>
            </w:pict>
          </mc:Fallback>
        </mc:AlternateContent>
      </w:r>
    </w:p>
    <w:p w:rsidR="009F21E7" w:rsidRPr="009F21E7" w:rsidRDefault="009F21E7" w:rsidP="009F21E7">
      <w:pPr>
        <w:tabs>
          <w:tab w:val="left" w:pos="6996"/>
        </w:tabs>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14:anchorId="53BDB6E1" wp14:editId="301DC336">
            <wp:extent cx="4049450" cy="4884420"/>
            <wp:effectExtent l="1588"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loorplanlayout.jpg"/>
                    <pic:cNvPicPr/>
                  </pic:nvPicPr>
                  <pic:blipFill>
                    <a:blip r:embed="rId9">
                      <a:extLst>
                        <a:ext uri="{28A0092B-C50C-407E-A947-70E740481C1C}">
                          <a14:useLocalDpi xmlns:a14="http://schemas.microsoft.com/office/drawing/2010/main" val="0"/>
                        </a:ext>
                      </a:extLst>
                    </a:blip>
                    <a:stretch>
                      <a:fillRect/>
                    </a:stretch>
                  </pic:blipFill>
                  <pic:spPr>
                    <a:xfrm rot="16200000">
                      <a:off x="0" y="0"/>
                      <a:ext cx="4050945" cy="4886223"/>
                    </a:xfrm>
                    <a:prstGeom prst="rect">
                      <a:avLst/>
                    </a:prstGeom>
                  </pic:spPr>
                </pic:pic>
              </a:graphicData>
            </a:graphic>
          </wp:inline>
        </w:drawing>
      </w:r>
    </w:p>
    <w:p w:rsidR="000716B0" w:rsidRPr="000716B0" w:rsidRDefault="000716B0" w:rsidP="006F61AA">
      <w:pPr>
        <w:tabs>
          <w:tab w:val="left" w:pos="6996"/>
        </w:tabs>
        <w:rPr>
          <w:rFonts w:ascii="Times New Roman" w:hAnsi="Times New Roman" w:cs="Times New Roman"/>
          <w:b/>
          <w:sz w:val="24"/>
          <w:szCs w:val="24"/>
          <w:u w:val="single"/>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pPr>
        <w:rPr>
          <w:rFonts w:ascii="Times New Roman" w:hAnsi="Times New Roman" w:cs="Times New Roman"/>
          <w:b/>
          <w:sz w:val="24"/>
          <w:szCs w:val="24"/>
          <w:u w:val="single"/>
        </w:rPr>
      </w:pPr>
      <w:r w:rsidRPr="00B24DD7">
        <w:rPr>
          <w:rFonts w:ascii="Times New Roman" w:hAnsi="Times New Roman" w:cs="Times New Roman"/>
          <w:b/>
          <w:sz w:val="24"/>
          <w:szCs w:val="24"/>
          <w:u w:val="single"/>
        </w:rPr>
        <w:lastRenderedPageBreak/>
        <w:t>3.Building One First Floor Network Layout</w:t>
      </w:r>
    </w:p>
    <w:p w:rsidR="000716B0" w:rsidRPr="00B24DD7" w:rsidRDefault="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789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stfloorcisco.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378960"/>
                    </a:xfrm>
                    <a:prstGeom prst="rect">
                      <a:avLst/>
                    </a:prstGeom>
                  </pic:spPr>
                </pic:pic>
              </a:graphicData>
            </a:graphic>
          </wp:inline>
        </w:drawing>
      </w:r>
      <w:r w:rsidR="000716B0" w:rsidRPr="00B24DD7">
        <w:rPr>
          <w:rFonts w:ascii="Times New Roman" w:hAnsi="Times New Roman" w:cs="Times New Roman"/>
          <w:b/>
          <w:sz w:val="24"/>
          <w:szCs w:val="24"/>
          <w:u w:val="single"/>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4</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 xml:space="preserve">e Second </w:t>
      </w:r>
      <w:r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789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ndfloorcisco.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378960"/>
                    </a:xfrm>
                    <a:prstGeom prst="rect">
                      <a:avLst/>
                    </a:prstGeom>
                  </pic:spPr>
                </pic:pic>
              </a:graphicData>
            </a:graphic>
          </wp:inline>
        </w:drawing>
      </w:r>
    </w:p>
    <w:p w:rsidR="000716B0" w:rsidRDefault="000716B0">
      <w:pPr>
        <w:rPr>
          <w:rFonts w:ascii="Times New Roman" w:hAnsi="Times New Roman" w:cs="Times New Roman"/>
          <w:sz w:val="24"/>
          <w:szCs w:val="24"/>
        </w:rPr>
      </w:pP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5</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e Third</w:t>
      </w:r>
      <w:r w:rsidRPr="00B24DD7">
        <w:rPr>
          <w:rFonts w:ascii="Times New Roman" w:hAnsi="Times New Roman" w:cs="Times New Roman"/>
          <w:b/>
          <w:sz w:val="24"/>
          <w:szCs w:val="24"/>
          <w:u w:val="single"/>
        </w:rPr>
        <w:t xml:space="preserve"> 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160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rdfloorcisco.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431609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6</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 xml:space="preserve">e Fourth </w:t>
      </w:r>
      <w:r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4777740" cy="648462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thfloorcisco.jpg"/>
                    <pic:cNvPicPr/>
                  </pic:nvPicPr>
                  <pic:blipFill>
                    <a:blip r:embed="rId13">
                      <a:extLst>
                        <a:ext uri="{28A0092B-C50C-407E-A947-70E740481C1C}">
                          <a14:useLocalDpi xmlns:a14="http://schemas.microsoft.com/office/drawing/2010/main" val="0"/>
                        </a:ext>
                      </a:extLst>
                    </a:blip>
                    <a:stretch>
                      <a:fillRect/>
                    </a:stretch>
                  </pic:blipFill>
                  <pic:spPr>
                    <a:xfrm>
                      <a:off x="0" y="0"/>
                      <a:ext cx="4777740" cy="6484620"/>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7.Building Two </w:t>
      </w:r>
      <w:r w:rsidRPr="00B24DD7">
        <w:rPr>
          <w:rFonts w:ascii="Times New Roman" w:hAnsi="Times New Roman" w:cs="Times New Roman"/>
          <w:b/>
          <w:sz w:val="24"/>
          <w:szCs w:val="24"/>
          <w:u w:val="single"/>
        </w:rPr>
        <w:t>First 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5535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stfloorbuilding2cisco.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455358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F33063"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8</w:t>
      </w:r>
      <w:r w:rsidR="00B24DD7">
        <w:rPr>
          <w:rFonts w:ascii="Times New Roman" w:hAnsi="Times New Roman" w:cs="Times New Roman"/>
          <w:b/>
          <w:sz w:val="24"/>
          <w:szCs w:val="24"/>
          <w:u w:val="single"/>
        </w:rPr>
        <w:t xml:space="preserve">.Building Two Second </w:t>
      </w:r>
      <w:r w:rsidR="00B24DD7"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4208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ndfloorbuilding2cisco.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4420870"/>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ind w:left="720" w:hanging="720"/>
        <w:rPr>
          <w:rFonts w:ascii="Times New Roman" w:hAnsi="Times New Roman" w:cs="Times New Roman"/>
          <w:b/>
          <w:sz w:val="24"/>
          <w:szCs w:val="24"/>
          <w:u w:val="single"/>
        </w:rPr>
      </w:pPr>
      <w:r>
        <w:rPr>
          <w:rFonts w:ascii="Times New Roman" w:hAnsi="Times New Roman" w:cs="Times New Roman"/>
          <w:b/>
          <w:sz w:val="24"/>
          <w:szCs w:val="24"/>
          <w:u w:val="single"/>
        </w:rPr>
        <w:lastRenderedPageBreak/>
        <w:t>9.Building Two Third</w:t>
      </w:r>
      <w:r w:rsidRPr="00B24DD7">
        <w:rPr>
          <w:rFonts w:ascii="Times New Roman" w:hAnsi="Times New Roman" w:cs="Times New Roman"/>
          <w:b/>
          <w:sz w:val="24"/>
          <w:szCs w:val="24"/>
          <w:u w:val="single"/>
        </w:rPr>
        <w:t xml:space="preserve"> Floor Network Layout</w:t>
      </w:r>
    </w:p>
    <w:p w:rsidR="00F33063" w:rsidRDefault="00F33063" w:rsidP="00B24DD7">
      <w:pPr>
        <w:ind w:left="720" w:hanging="720"/>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6513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rdfloorbuilding2cisco.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465137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F33063" w:rsidRDefault="00F33063" w:rsidP="00F33063">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10.Building Two Fourth </w:t>
      </w:r>
      <w:r w:rsidRPr="00B24DD7">
        <w:rPr>
          <w:rFonts w:ascii="Times New Roman" w:hAnsi="Times New Roman" w:cs="Times New Roman"/>
          <w:b/>
          <w:sz w:val="24"/>
          <w:szCs w:val="24"/>
          <w:u w:val="single"/>
        </w:rPr>
        <w:t>Floor Network Layout</w:t>
      </w:r>
    </w:p>
    <w:p w:rsidR="00F33063" w:rsidRDefault="00F33063" w:rsidP="00F33063">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41388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thfloorbuildingtwocisco.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441388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r w:rsidRPr="00F33063">
        <w:rPr>
          <w:rFonts w:ascii="Times New Roman" w:hAnsi="Times New Roman" w:cs="Times New Roman"/>
          <w:b/>
          <w:sz w:val="24"/>
          <w:szCs w:val="24"/>
          <w:u w:val="single"/>
        </w:rPr>
        <w:lastRenderedPageBreak/>
        <w:t>Key</w:t>
      </w:r>
    </w:p>
    <w:p w:rsidR="000716B0" w:rsidRPr="00F33063" w:rsidRDefault="00F33063">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782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2017-11-23 10 floor office building network design Wi Fi Internet.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4782185"/>
                    </a:xfrm>
                    <a:prstGeom prst="rect">
                      <a:avLst/>
                    </a:prstGeom>
                  </pic:spPr>
                </pic:pic>
              </a:graphicData>
            </a:graphic>
          </wp:inline>
        </w:drawing>
      </w:r>
      <w:r w:rsidR="000716B0" w:rsidRPr="00F33063">
        <w:rPr>
          <w:rFonts w:ascii="Times New Roman" w:hAnsi="Times New Roman" w:cs="Times New Roman"/>
          <w:b/>
          <w:sz w:val="24"/>
          <w:szCs w:val="24"/>
          <w:u w:val="single"/>
        </w:rPr>
        <w:br w:type="page"/>
      </w:r>
    </w:p>
    <w:p w:rsidR="000716B0" w:rsidRDefault="00F33063" w:rsidP="006F61AA">
      <w:pPr>
        <w:tabs>
          <w:tab w:val="left" w:pos="6996"/>
        </w:tabs>
        <w:rPr>
          <w:rFonts w:ascii="Times New Roman" w:hAnsi="Times New Roman" w:cs="Times New Roman"/>
          <w:b/>
          <w:sz w:val="24"/>
          <w:szCs w:val="24"/>
          <w:u w:val="single"/>
        </w:rPr>
      </w:pPr>
      <w:r w:rsidRPr="00F33063">
        <w:rPr>
          <w:rFonts w:ascii="Times New Roman" w:hAnsi="Times New Roman" w:cs="Times New Roman"/>
          <w:b/>
          <w:sz w:val="24"/>
          <w:szCs w:val="24"/>
          <w:u w:val="single"/>
        </w:rPr>
        <w:lastRenderedPageBreak/>
        <w:t>Description Of The Whole Network Layout</w:t>
      </w:r>
    </w:p>
    <w:p w:rsidR="00F33063" w:rsidRDefault="00D3396B" w:rsidP="00D3396B">
      <w:pPr>
        <w:tabs>
          <w:tab w:val="left" w:pos="6996"/>
        </w:tabs>
        <w:rPr>
          <w:rFonts w:ascii="Times New Roman" w:hAnsi="Times New Roman" w:cs="Times New Roman"/>
          <w:sz w:val="24"/>
          <w:szCs w:val="24"/>
        </w:rPr>
      </w:pPr>
      <w:r w:rsidRPr="00D3396B">
        <w:rPr>
          <w:rFonts w:ascii="Times New Roman" w:hAnsi="Times New Roman" w:cs="Times New Roman"/>
          <w:sz w:val="24"/>
          <w:szCs w:val="24"/>
        </w:rPr>
        <w:t>The structures are a 4-story building. Each floor comprises of at least one rooms. All computers in one room are associated with a switch. All changes are associated with one fundamental switch</w:t>
      </w:r>
      <w:r>
        <w:rPr>
          <w:rFonts w:ascii="Times New Roman" w:hAnsi="Times New Roman" w:cs="Times New Roman"/>
          <w:sz w:val="24"/>
          <w:szCs w:val="24"/>
        </w:rPr>
        <w:t xml:space="preserve"> </w:t>
      </w:r>
      <w:r w:rsidRPr="00D3396B">
        <w:rPr>
          <w:rFonts w:ascii="Times New Roman" w:hAnsi="Times New Roman" w:cs="Times New Roman"/>
          <w:sz w:val="24"/>
          <w:szCs w:val="24"/>
        </w:rPr>
        <w:t>that is sit</w:t>
      </w:r>
      <w:r>
        <w:rPr>
          <w:rFonts w:ascii="Times New Roman" w:hAnsi="Times New Roman" w:cs="Times New Roman"/>
          <w:sz w:val="24"/>
          <w:szCs w:val="24"/>
        </w:rPr>
        <w:t xml:space="preserve">uated in the IT Department in the </w:t>
      </w:r>
      <w:r w:rsidRPr="00D3396B">
        <w:rPr>
          <w:rFonts w:ascii="Times New Roman" w:hAnsi="Times New Roman" w:cs="Times New Roman"/>
          <w:sz w:val="24"/>
          <w:szCs w:val="24"/>
        </w:rPr>
        <w:t xml:space="preserve">Floor. </w:t>
      </w:r>
      <w:r w:rsidR="00EF3DBF" w:rsidRPr="00EF3DBF">
        <w:rPr>
          <w:rFonts w:ascii="Times New Roman" w:hAnsi="Times New Roman" w:cs="Times New Roman"/>
          <w:sz w:val="24"/>
          <w:szCs w:val="24"/>
        </w:rPr>
        <w:t>The switch in the IT room is associated with 3 servers. 1 will be the primary server, and the other is the move down server.</w:t>
      </w:r>
    </w:p>
    <w:p w:rsidR="00EF3DBF" w:rsidRDefault="00EF3DBF" w:rsidP="00EF3DBF">
      <w:pPr>
        <w:tabs>
          <w:tab w:val="left" w:pos="6996"/>
        </w:tabs>
        <w:rPr>
          <w:rFonts w:ascii="Times New Roman" w:hAnsi="Times New Roman" w:cs="Times New Roman"/>
          <w:sz w:val="24"/>
          <w:szCs w:val="24"/>
        </w:rPr>
      </w:pPr>
      <w:r w:rsidRPr="00EF3DBF">
        <w:rPr>
          <w:rFonts w:ascii="Times New Roman" w:hAnsi="Times New Roman" w:cs="Times New Roman"/>
          <w:sz w:val="24"/>
          <w:szCs w:val="24"/>
        </w:rPr>
        <w:t>The biometric framework and the PCs in the gathering are associated with the same switch.</w:t>
      </w:r>
      <w:r w:rsidR="004944DC">
        <w:rPr>
          <w:rFonts w:ascii="Times New Roman" w:hAnsi="Times New Roman" w:cs="Times New Roman"/>
          <w:sz w:val="24"/>
          <w:szCs w:val="24"/>
        </w:rPr>
        <w:t xml:space="preserve"> </w:t>
      </w:r>
      <w:r w:rsidRPr="00EF3DBF">
        <w:rPr>
          <w:rFonts w:ascii="Times New Roman" w:hAnsi="Times New Roman" w:cs="Times New Roman"/>
          <w:sz w:val="24"/>
          <w:szCs w:val="24"/>
        </w:rPr>
        <w:t>There is likewise a parlor with wir</w:t>
      </w:r>
      <w:r>
        <w:rPr>
          <w:rFonts w:ascii="Times New Roman" w:hAnsi="Times New Roman" w:cs="Times New Roman"/>
          <w:sz w:val="24"/>
          <w:szCs w:val="24"/>
        </w:rPr>
        <w:t xml:space="preserve">eless association in the first </w:t>
      </w:r>
      <w:r w:rsidRPr="00EF3DBF">
        <w:rPr>
          <w:rFonts w:ascii="Times New Roman" w:hAnsi="Times New Roman" w:cs="Times New Roman"/>
          <w:sz w:val="24"/>
          <w:szCs w:val="24"/>
        </w:rPr>
        <w:t>floor. The range can achieve all the area in the parlor. The wireless device is being associated with the switch in the IT division.</w:t>
      </w:r>
    </w:p>
    <w:p w:rsidR="006753A1" w:rsidRDefault="006753A1" w:rsidP="00EF3DBF">
      <w:pPr>
        <w:tabs>
          <w:tab w:val="left" w:pos="6996"/>
        </w:tabs>
        <w:rPr>
          <w:rFonts w:ascii="Times New Roman" w:hAnsi="Times New Roman" w:cs="Times New Roman"/>
          <w:sz w:val="24"/>
          <w:szCs w:val="24"/>
        </w:rPr>
      </w:pPr>
      <w:r>
        <w:rPr>
          <w:rFonts w:ascii="Times New Roman" w:hAnsi="Times New Roman" w:cs="Times New Roman"/>
          <w:sz w:val="24"/>
          <w:szCs w:val="24"/>
        </w:rPr>
        <w:t>The firewall is connected to a router in the floor of each building where it links the LAN to the internet.</w:t>
      </w:r>
    </w:p>
    <w:p w:rsidR="006753A1" w:rsidRDefault="006753A1" w:rsidP="00EF3DBF">
      <w:pPr>
        <w:tabs>
          <w:tab w:val="left" w:pos="6996"/>
        </w:tabs>
        <w:rPr>
          <w:rFonts w:ascii="Times New Roman" w:hAnsi="Times New Roman" w:cs="Times New Roman"/>
          <w:b/>
          <w:sz w:val="24"/>
          <w:szCs w:val="24"/>
          <w:u w:val="single"/>
        </w:rPr>
      </w:pPr>
      <w:r w:rsidRPr="006753A1">
        <w:rPr>
          <w:rFonts w:ascii="Times New Roman" w:hAnsi="Times New Roman" w:cs="Times New Roman"/>
          <w:b/>
          <w:sz w:val="24"/>
          <w:szCs w:val="24"/>
          <w:u w:val="single"/>
        </w:rPr>
        <w:t>ISPs</w:t>
      </w:r>
    </w:p>
    <w:p w:rsidR="006753A1" w:rsidRDefault="006753A1" w:rsidP="00EF3DBF">
      <w:pPr>
        <w:tabs>
          <w:tab w:val="left" w:pos="6996"/>
        </w:tabs>
        <w:rPr>
          <w:rFonts w:ascii="Times New Roman" w:hAnsi="Times New Roman" w:cs="Times New Roman"/>
          <w:sz w:val="24"/>
          <w:szCs w:val="24"/>
        </w:rPr>
      </w:pPr>
      <w:r>
        <w:rPr>
          <w:rFonts w:ascii="Times New Roman" w:hAnsi="Times New Roman" w:cs="Times New Roman"/>
          <w:sz w:val="24"/>
          <w:szCs w:val="24"/>
        </w:rPr>
        <w:t>The internet services will be provided by the local telecommunications companies for example (cite any local ISP from your state).</w:t>
      </w:r>
    </w:p>
    <w:p w:rsidR="006753A1" w:rsidRDefault="006753A1" w:rsidP="00EF3DBF">
      <w:pPr>
        <w:tabs>
          <w:tab w:val="left" w:pos="6996"/>
        </w:tabs>
        <w:rPr>
          <w:rFonts w:ascii="Times New Roman" w:hAnsi="Times New Roman" w:cs="Times New Roman"/>
          <w:b/>
          <w:sz w:val="24"/>
          <w:szCs w:val="24"/>
          <w:u w:val="single"/>
        </w:rPr>
      </w:pPr>
      <w:r w:rsidRPr="006753A1">
        <w:rPr>
          <w:rFonts w:ascii="Times New Roman" w:hAnsi="Times New Roman" w:cs="Times New Roman"/>
          <w:b/>
          <w:sz w:val="24"/>
          <w:szCs w:val="24"/>
          <w:u w:val="single"/>
        </w:rPr>
        <w:t>Network Backup.</w:t>
      </w:r>
    </w:p>
    <w:p w:rsidR="006753A1" w:rsidRDefault="006753A1" w:rsidP="00EF3DBF">
      <w:pPr>
        <w:tabs>
          <w:tab w:val="left" w:pos="6996"/>
        </w:tabs>
        <w:rPr>
          <w:rFonts w:ascii="Times New Roman" w:hAnsi="Times New Roman" w:cs="Times New Roman"/>
          <w:sz w:val="24"/>
          <w:szCs w:val="24"/>
        </w:rPr>
      </w:pPr>
      <w:r>
        <w:rPr>
          <w:rFonts w:ascii="Times New Roman" w:hAnsi="Times New Roman" w:cs="Times New Roman"/>
          <w:sz w:val="24"/>
          <w:szCs w:val="24"/>
        </w:rPr>
        <w:t xml:space="preserve">The network has been implemented using </w:t>
      </w:r>
      <w:r w:rsidRPr="006753A1">
        <w:rPr>
          <w:rFonts w:ascii="Times New Roman" w:hAnsi="Times New Roman" w:cs="Times New Roman"/>
          <w:b/>
          <w:sz w:val="24"/>
          <w:szCs w:val="24"/>
        </w:rPr>
        <w:t>mesh topology</w:t>
      </w:r>
      <w:r>
        <w:rPr>
          <w:rFonts w:ascii="Times New Roman" w:hAnsi="Times New Roman" w:cs="Times New Roman"/>
          <w:sz w:val="24"/>
          <w:szCs w:val="24"/>
        </w:rPr>
        <w:t xml:space="preserve"> hence a failure in one computer will not affect other computers on the network.</w:t>
      </w:r>
    </w:p>
    <w:p w:rsidR="00791837" w:rsidRDefault="006753A1" w:rsidP="00EF3DBF">
      <w:pPr>
        <w:tabs>
          <w:tab w:val="left" w:pos="6996"/>
        </w:tabs>
        <w:rPr>
          <w:rFonts w:ascii="Times New Roman" w:hAnsi="Times New Roman" w:cs="Times New Roman"/>
          <w:sz w:val="24"/>
          <w:szCs w:val="24"/>
        </w:rPr>
      </w:pPr>
      <w:r>
        <w:rPr>
          <w:rFonts w:ascii="Times New Roman" w:hAnsi="Times New Roman" w:cs="Times New Roman"/>
          <w:sz w:val="24"/>
          <w:szCs w:val="24"/>
        </w:rPr>
        <w:t>There is a</w:t>
      </w:r>
      <w:r w:rsidR="00791837">
        <w:rPr>
          <w:rFonts w:ascii="Times New Roman" w:hAnsi="Times New Roman" w:cs="Times New Roman"/>
          <w:sz w:val="24"/>
          <w:szCs w:val="24"/>
        </w:rPr>
        <w:t xml:space="preserve"> </w:t>
      </w:r>
      <w:r w:rsidR="00791837" w:rsidRPr="00791837">
        <w:rPr>
          <w:rFonts w:ascii="Times New Roman" w:hAnsi="Times New Roman" w:cs="Times New Roman"/>
          <w:b/>
          <w:sz w:val="24"/>
          <w:szCs w:val="24"/>
        </w:rPr>
        <w:t>primary</w:t>
      </w:r>
      <w:r w:rsidRPr="00791837">
        <w:rPr>
          <w:rFonts w:ascii="Times New Roman" w:hAnsi="Times New Roman" w:cs="Times New Roman"/>
          <w:b/>
          <w:sz w:val="24"/>
          <w:szCs w:val="24"/>
        </w:rPr>
        <w:t xml:space="preserve"> central server</w:t>
      </w:r>
      <w:r>
        <w:rPr>
          <w:rFonts w:ascii="Times New Roman" w:hAnsi="Times New Roman" w:cs="Times New Roman"/>
          <w:sz w:val="24"/>
          <w:szCs w:val="24"/>
        </w:rPr>
        <w:t xml:space="preserve"> located in the IT department where shared documents are stored and secure</w:t>
      </w:r>
      <w:r w:rsidR="00791837">
        <w:rPr>
          <w:rFonts w:ascii="Times New Roman" w:hAnsi="Times New Roman" w:cs="Times New Roman"/>
          <w:sz w:val="24"/>
          <w:szCs w:val="24"/>
        </w:rPr>
        <w:t>d for access by allowed devices.</w:t>
      </w:r>
    </w:p>
    <w:p w:rsidR="00791837" w:rsidRPr="006753A1" w:rsidRDefault="00791837" w:rsidP="00EF3DBF">
      <w:pPr>
        <w:tabs>
          <w:tab w:val="left" w:pos="6996"/>
        </w:tabs>
        <w:rPr>
          <w:rFonts w:ascii="Times New Roman" w:hAnsi="Times New Roman" w:cs="Times New Roman"/>
          <w:sz w:val="24"/>
          <w:szCs w:val="24"/>
        </w:rPr>
      </w:pPr>
      <w:r w:rsidRPr="00791837">
        <w:rPr>
          <w:rFonts w:ascii="Times New Roman" w:hAnsi="Times New Roman" w:cs="Times New Roman"/>
          <w:sz w:val="24"/>
          <w:szCs w:val="24"/>
          <w:u w:val="single"/>
        </w:rPr>
        <w:t>Network backup providers that use secure cloud services</w:t>
      </w:r>
      <w:r w:rsidRPr="00791837">
        <w:rPr>
          <w:rFonts w:ascii="Times New Roman" w:hAnsi="Times New Roman" w:cs="Times New Roman"/>
          <w:sz w:val="24"/>
          <w:szCs w:val="24"/>
        </w:rPr>
        <w:t xml:space="preserve"> </w:t>
      </w:r>
      <w:r>
        <w:rPr>
          <w:rFonts w:ascii="Times New Roman" w:hAnsi="Times New Roman" w:cs="Times New Roman"/>
          <w:sz w:val="24"/>
          <w:szCs w:val="24"/>
        </w:rPr>
        <w:t>are hired to store sensitive documents.</w:t>
      </w:r>
    </w:p>
    <w:p w:rsidR="004944DC" w:rsidRDefault="00791837" w:rsidP="00EF3DBF">
      <w:pPr>
        <w:tabs>
          <w:tab w:val="left" w:pos="6996"/>
        </w:tabs>
        <w:rPr>
          <w:rFonts w:ascii="Times New Roman" w:hAnsi="Times New Roman" w:cs="Times New Roman"/>
          <w:b/>
          <w:sz w:val="24"/>
          <w:szCs w:val="24"/>
          <w:u w:val="single"/>
        </w:rPr>
      </w:pPr>
      <w:r>
        <w:rPr>
          <w:rFonts w:ascii="Times New Roman" w:hAnsi="Times New Roman" w:cs="Times New Roman"/>
          <w:b/>
          <w:sz w:val="24"/>
          <w:szCs w:val="24"/>
          <w:u w:val="single"/>
        </w:rPr>
        <w:t>Cables used</w:t>
      </w:r>
    </w:p>
    <w:p w:rsidR="00791837" w:rsidRDefault="00791837" w:rsidP="00EF3DBF">
      <w:pPr>
        <w:tabs>
          <w:tab w:val="left" w:pos="6996"/>
        </w:tabs>
        <w:rPr>
          <w:rFonts w:ascii="Times New Roman" w:hAnsi="Times New Roman" w:cs="Times New Roman"/>
          <w:sz w:val="24"/>
          <w:szCs w:val="24"/>
        </w:rPr>
      </w:pPr>
      <w:r>
        <w:rPr>
          <w:rFonts w:ascii="Times New Roman" w:hAnsi="Times New Roman" w:cs="Times New Roman"/>
          <w:sz w:val="24"/>
          <w:szCs w:val="24"/>
        </w:rPr>
        <w:t xml:space="preserve">All the devices on the network are connected to each other using </w:t>
      </w:r>
      <w:r w:rsidRPr="00791837">
        <w:rPr>
          <w:rFonts w:ascii="Times New Roman" w:hAnsi="Times New Roman" w:cs="Times New Roman"/>
          <w:b/>
          <w:sz w:val="24"/>
          <w:szCs w:val="24"/>
        </w:rPr>
        <w:t>shielded twisted pair cables</w:t>
      </w:r>
      <w:r>
        <w:rPr>
          <w:rFonts w:ascii="Times New Roman" w:hAnsi="Times New Roman" w:cs="Times New Roman"/>
          <w:b/>
          <w:sz w:val="24"/>
          <w:szCs w:val="24"/>
        </w:rPr>
        <w:t xml:space="preserve">. </w:t>
      </w:r>
    </w:p>
    <w:p w:rsidR="00791837" w:rsidRPr="00791837" w:rsidRDefault="00791837" w:rsidP="00EF3DBF">
      <w:pPr>
        <w:tabs>
          <w:tab w:val="left" w:pos="6996"/>
        </w:tabs>
        <w:rPr>
          <w:rFonts w:ascii="Times New Roman" w:hAnsi="Times New Roman" w:cs="Times New Roman"/>
          <w:sz w:val="24"/>
          <w:szCs w:val="24"/>
        </w:rPr>
      </w:pPr>
      <w:r>
        <w:rPr>
          <w:rFonts w:ascii="Times New Roman" w:hAnsi="Times New Roman" w:cs="Times New Roman"/>
          <w:sz w:val="24"/>
          <w:szCs w:val="24"/>
        </w:rPr>
        <w:t xml:space="preserve">The two buildings are connected to each other via </w:t>
      </w:r>
      <w:r w:rsidRPr="00791837">
        <w:rPr>
          <w:rFonts w:ascii="Times New Roman" w:hAnsi="Times New Roman" w:cs="Times New Roman"/>
          <w:b/>
          <w:sz w:val="24"/>
          <w:szCs w:val="24"/>
        </w:rPr>
        <w:t>fiber optic cable</w:t>
      </w:r>
      <w:r>
        <w:rPr>
          <w:rFonts w:ascii="Times New Roman" w:hAnsi="Times New Roman" w:cs="Times New Roman"/>
          <w:sz w:val="24"/>
          <w:szCs w:val="24"/>
        </w:rPr>
        <w:t xml:space="preserve"> that runs from the top of one building to the top of the other.</w:t>
      </w:r>
    </w:p>
    <w:p w:rsidR="003478F5" w:rsidRPr="006C3896" w:rsidRDefault="003478F5" w:rsidP="003478F5">
      <w:pPr>
        <w:tabs>
          <w:tab w:val="left" w:pos="6996"/>
        </w:tabs>
        <w:rPr>
          <w:rFonts w:ascii="Times New Roman" w:hAnsi="Times New Roman" w:cs="Times New Roman"/>
          <w:b/>
          <w:sz w:val="24"/>
          <w:szCs w:val="24"/>
          <w:u w:val="single"/>
        </w:rPr>
      </w:pPr>
      <w:r w:rsidRPr="006C3896">
        <w:rPr>
          <w:rFonts w:ascii="Times New Roman" w:hAnsi="Times New Roman" w:cs="Times New Roman"/>
          <w:b/>
          <w:sz w:val="24"/>
          <w:szCs w:val="24"/>
          <w:u w:val="single"/>
        </w:rPr>
        <w:t xml:space="preserve">Floor Assignment: </w:t>
      </w:r>
    </w:p>
    <w:p w:rsidR="003478F5" w:rsidRPr="003478F5" w:rsidRDefault="003478F5" w:rsidP="003478F5">
      <w:pPr>
        <w:tabs>
          <w:tab w:val="left" w:pos="6996"/>
        </w:tabs>
        <w:rPr>
          <w:rFonts w:ascii="Times New Roman" w:hAnsi="Times New Roman" w:cs="Times New Roman"/>
          <w:b/>
          <w:sz w:val="24"/>
          <w:szCs w:val="24"/>
        </w:rPr>
      </w:pPr>
      <w:r w:rsidRPr="003478F5">
        <w:rPr>
          <w:rFonts w:ascii="Times New Roman" w:hAnsi="Times New Roman" w:cs="Times New Roman"/>
          <w:b/>
          <w:sz w:val="24"/>
          <w:szCs w:val="24"/>
        </w:rPr>
        <w:t>Building one</w:t>
      </w:r>
      <w:r w:rsidR="006C3896">
        <w:rPr>
          <w:rFonts w:ascii="Times New Roman" w:hAnsi="Times New Roman" w:cs="Times New Roman"/>
          <w:b/>
          <w:sz w:val="24"/>
          <w:szCs w:val="24"/>
        </w:rPr>
        <w:t xml:space="preserve"> </w:t>
      </w:r>
      <w:r w:rsidR="00547841">
        <w:rPr>
          <w:rFonts w:ascii="Times New Roman" w:hAnsi="Times New Roman" w:cs="Times New Roman"/>
          <w:b/>
          <w:sz w:val="24"/>
          <w:szCs w:val="24"/>
        </w:rPr>
        <w:t>(Customer Support Centre)</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 xml:space="preserve">1st </w:t>
      </w:r>
      <w:r w:rsidRPr="003478F5">
        <w:rPr>
          <w:rFonts w:ascii="Times New Roman" w:hAnsi="Times New Roman" w:cs="Times New Roman"/>
          <w:sz w:val="24"/>
          <w:szCs w:val="24"/>
        </w:rPr>
        <w:t xml:space="preserve">floor </w:t>
      </w:r>
      <w:r>
        <w:rPr>
          <w:rFonts w:ascii="Times New Roman" w:hAnsi="Times New Roman" w:cs="Times New Roman"/>
          <w:sz w:val="24"/>
          <w:szCs w:val="24"/>
        </w:rPr>
        <w:t>–</w:t>
      </w:r>
      <w:r w:rsidRPr="003478F5">
        <w:rPr>
          <w:rFonts w:ascii="Times New Roman" w:hAnsi="Times New Roman" w:cs="Times New Roman"/>
          <w:sz w:val="24"/>
          <w:szCs w:val="24"/>
        </w:rPr>
        <w:t xml:space="preserve"> There will be a secretary work area close to the passageway. It's for the request need of the guest that will visit the building. Biometric </w:t>
      </w:r>
      <w:r>
        <w:rPr>
          <w:rFonts w:ascii="Times New Roman" w:hAnsi="Times New Roman" w:cs="Times New Roman"/>
          <w:sz w:val="24"/>
          <w:szCs w:val="24"/>
        </w:rPr>
        <w:t>framework and the parlor with WiFi</w:t>
      </w:r>
      <w:r w:rsidRPr="003478F5">
        <w:rPr>
          <w:rFonts w:ascii="Times New Roman" w:hAnsi="Times New Roman" w:cs="Times New Roman"/>
          <w:sz w:val="24"/>
          <w:szCs w:val="24"/>
        </w:rPr>
        <w:t xml:space="preserve"> connection is situated in this room moreover. Biometrics</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2</w:t>
      </w:r>
      <w:r w:rsidRPr="003478F5">
        <w:rPr>
          <w:rFonts w:ascii="Times New Roman" w:hAnsi="Times New Roman" w:cs="Times New Roman"/>
          <w:sz w:val="24"/>
          <w:szCs w:val="24"/>
        </w:rPr>
        <w:t>nd floor - Training room and examination room is situated here. The two rooms have no entrance to the web. Since there is no requirement for the PC that is utilized for exam and training to utilize the internet.</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3</w:t>
      </w:r>
      <w:r w:rsidRPr="003478F5">
        <w:rPr>
          <w:rFonts w:ascii="Times New Roman" w:hAnsi="Times New Roman" w:cs="Times New Roman"/>
          <w:sz w:val="24"/>
          <w:szCs w:val="24"/>
        </w:rPr>
        <w:t>rd floor - Customer help is situated in this floor. This is the place the worker will assist customer and noting their worry about the company.</w:t>
      </w:r>
    </w:p>
    <w:p w:rsid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lastRenderedPageBreak/>
        <w:t>4th floor - Marketing apartment, review division and bookkeeping office is situated in this floor. These division should speak with each other regularly, that is the reason they are situated in a similar floor</w:t>
      </w:r>
    </w:p>
    <w:p w:rsidR="00EF3DBF" w:rsidRDefault="003478F5" w:rsidP="00D3396B">
      <w:pPr>
        <w:tabs>
          <w:tab w:val="left" w:pos="6996"/>
        </w:tabs>
        <w:rPr>
          <w:rFonts w:ascii="Times New Roman" w:hAnsi="Times New Roman" w:cs="Times New Roman"/>
          <w:b/>
          <w:sz w:val="24"/>
          <w:szCs w:val="24"/>
        </w:rPr>
      </w:pPr>
      <w:r w:rsidRPr="003478F5">
        <w:rPr>
          <w:rFonts w:ascii="Times New Roman" w:hAnsi="Times New Roman" w:cs="Times New Roman"/>
          <w:b/>
          <w:sz w:val="24"/>
          <w:szCs w:val="24"/>
        </w:rPr>
        <w:t>Building two</w:t>
      </w:r>
      <w:r w:rsidR="006C3896">
        <w:rPr>
          <w:rFonts w:ascii="Times New Roman" w:hAnsi="Times New Roman" w:cs="Times New Roman"/>
          <w:b/>
          <w:sz w:val="24"/>
          <w:szCs w:val="24"/>
        </w:rPr>
        <w:t xml:space="preserve"> </w:t>
      </w:r>
      <w:r>
        <w:rPr>
          <w:rFonts w:ascii="Times New Roman" w:hAnsi="Times New Roman" w:cs="Times New Roman"/>
          <w:b/>
          <w:sz w:val="24"/>
          <w:szCs w:val="24"/>
        </w:rPr>
        <w:t>(IT Centre )</w:t>
      </w:r>
    </w:p>
    <w:p w:rsidR="003478F5" w:rsidRP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1stfloor - The IT room is situated here. The IT office is in charge of taking care of passwords, order preparing, item and administration questions, estimating data, framework transfers, and general inquiries.</w:t>
      </w:r>
    </w:p>
    <w:p w:rsidR="003478F5" w:rsidRP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2ndfloor - Audio visual division and realistic and outline office is situated here. These department should speak with each other regularly that is the reason they are located in a similar floor.</w:t>
      </w:r>
    </w:p>
    <w:p w:rsid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3rdfloor - Software wrapping research facility is situated in this floor. The area is close to the varying media, realistic and plan, and IT division since it has some comparative capacity so they can impart easily.</w:t>
      </w:r>
    </w:p>
    <w:p w:rsid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4th floor - Research division and quality control office is situated in this floor. The quality control division has no web association since this is where the employee will check their item and profitability. There is no requirement for the web.</w:t>
      </w:r>
    </w:p>
    <w:p w:rsidR="00074106" w:rsidRPr="003478F5" w:rsidRDefault="00074106" w:rsidP="003478F5">
      <w:pPr>
        <w:tabs>
          <w:tab w:val="left" w:pos="6996"/>
        </w:tabs>
        <w:rPr>
          <w:rFonts w:ascii="Times New Roman" w:hAnsi="Times New Roman" w:cs="Times New Roman"/>
          <w:sz w:val="24"/>
          <w:szCs w:val="24"/>
        </w:rPr>
      </w:pPr>
    </w:p>
    <w:p w:rsidR="00EF3DBF" w:rsidRDefault="00EF3DBF" w:rsidP="00D3396B">
      <w:pPr>
        <w:tabs>
          <w:tab w:val="left" w:pos="6996"/>
        </w:tabs>
        <w:rPr>
          <w:rFonts w:ascii="Times New Roman" w:hAnsi="Times New Roman" w:cs="Times New Roman"/>
          <w:sz w:val="24"/>
          <w:szCs w:val="24"/>
        </w:rPr>
      </w:pPr>
    </w:p>
    <w:p w:rsidR="00EF3DBF" w:rsidRDefault="00EF3DBF">
      <w:pPr>
        <w:rPr>
          <w:rFonts w:ascii="Times New Roman" w:hAnsi="Times New Roman" w:cs="Times New Roman"/>
          <w:sz w:val="24"/>
          <w:szCs w:val="24"/>
        </w:rPr>
      </w:pPr>
      <w:r>
        <w:rPr>
          <w:rFonts w:ascii="Times New Roman" w:hAnsi="Times New Roman" w:cs="Times New Roman"/>
          <w:sz w:val="24"/>
          <w:szCs w:val="24"/>
        </w:rPr>
        <w:br w:type="page"/>
      </w:r>
    </w:p>
    <w:p w:rsidR="00EF3DBF" w:rsidRPr="00D3396B" w:rsidRDefault="00EF3DBF" w:rsidP="00D3396B">
      <w:pPr>
        <w:tabs>
          <w:tab w:val="left" w:pos="6996"/>
        </w:tabs>
        <w:rPr>
          <w:rFonts w:ascii="Times New Roman" w:hAnsi="Times New Roman" w:cs="Times New Roman"/>
          <w:sz w:val="24"/>
          <w:szCs w:val="24"/>
        </w:rPr>
      </w:pPr>
    </w:p>
    <w:p w:rsidR="00F33063" w:rsidRPr="00F33063" w:rsidRDefault="00F33063" w:rsidP="006F61AA">
      <w:pPr>
        <w:tabs>
          <w:tab w:val="left" w:pos="6996"/>
        </w:tabs>
        <w:rPr>
          <w:rFonts w:ascii="Times New Roman" w:hAnsi="Times New Roman" w:cs="Times New Roman"/>
          <w:b/>
          <w:sz w:val="24"/>
          <w:szCs w:val="24"/>
          <w:u w:val="single"/>
        </w:rPr>
      </w:pPr>
    </w:p>
    <w:p w:rsidR="00F33063" w:rsidRDefault="00F33063"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A71BFE" w:rsidRPr="006F61AA" w:rsidRDefault="006F61AA" w:rsidP="006F61AA">
      <w:pPr>
        <w:tabs>
          <w:tab w:val="left" w:pos="6996"/>
        </w:tabs>
        <w:rPr>
          <w:rFonts w:ascii="Times New Roman" w:hAnsi="Times New Roman" w:cs="Times New Roman"/>
          <w:sz w:val="24"/>
          <w:szCs w:val="24"/>
        </w:rPr>
      </w:pPr>
      <w:r>
        <w:rPr>
          <w:rFonts w:ascii="Times New Roman" w:hAnsi="Times New Roman" w:cs="Times New Roman"/>
          <w:sz w:val="24"/>
          <w:szCs w:val="24"/>
        </w:rPr>
        <w:lastRenderedPageBreak/>
        <w:tab/>
      </w:r>
    </w:p>
    <w:sectPr w:rsidR="00A71BFE" w:rsidRPr="006F61AA">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CAA" w:rsidRDefault="000E1CAA" w:rsidP="006F61AA">
      <w:pPr>
        <w:spacing w:after="0" w:line="240" w:lineRule="auto"/>
      </w:pPr>
      <w:r>
        <w:separator/>
      </w:r>
    </w:p>
  </w:endnote>
  <w:endnote w:type="continuationSeparator" w:id="0">
    <w:p w:rsidR="000E1CAA" w:rsidRDefault="000E1CAA" w:rsidP="006F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CAA" w:rsidRDefault="000E1CAA" w:rsidP="006F61AA">
      <w:pPr>
        <w:spacing w:after="0" w:line="240" w:lineRule="auto"/>
      </w:pPr>
      <w:r>
        <w:separator/>
      </w:r>
    </w:p>
  </w:footnote>
  <w:footnote w:type="continuationSeparator" w:id="0">
    <w:p w:rsidR="000E1CAA" w:rsidRDefault="000E1CAA" w:rsidP="006F6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1AA" w:rsidRDefault="006F61AA">
    <w:pPr>
      <w:pStyle w:val="Header"/>
    </w:pPr>
    <w:r>
      <w:t>Running head: New Network Plan</w:t>
    </w:r>
    <w:r>
      <w:tab/>
    </w:r>
    <w:r>
      <w:tab/>
    </w:r>
    <w:sdt>
      <w:sdtPr>
        <w:id w:val="4900598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5788">
          <w:rPr>
            <w:noProof/>
          </w:rPr>
          <w:t>15</w:t>
        </w:r>
        <w:r>
          <w:rPr>
            <w:noProof/>
          </w:rPr>
          <w:fldChar w:fldCharType="end"/>
        </w:r>
      </w:sdtContent>
    </w:sdt>
  </w:p>
  <w:p w:rsidR="006F61AA" w:rsidRDefault="006F6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A7960"/>
    <w:multiLevelType w:val="hybridMultilevel"/>
    <w:tmpl w:val="1514E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AEB"/>
    <w:rsid w:val="000716B0"/>
    <w:rsid w:val="00074106"/>
    <w:rsid w:val="000E1CAA"/>
    <w:rsid w:val="000F423F"/>
    <w:rsid w:val="003478F5"/>
    <w:rsid w:val="00373796"/>
    <w:rsid w:val="004944DC"/>
    <w:rsid w:val="004E3DCD"/>
    <w:rsid w:val="00547841"/>
    <w:rsid w:val="006753A1"/>
    <w:rsid w:val="006C3896"/>
    <w:rsid w:val="006F61AA"/>
    <w:rsid w:val="00791837"/>
    <w:rsid w:val="00823EC9"/>
    <w:rsid w:val="009F21E7"/>
    <w:rsid w:val="00A71BFE"/>
    <w:rsid w:val="00AC64BA"/>
    <w:rsid w:val="00B24DD7"/>
    <w:rsid w:val="00D31EB8"/>
    <w:rsid w:val="00D3396B"/>
    <w:rsid w:val="00DB5788"/>
    <w:rsid w:val="00E34AEB"/>
    <w:rsid w:val="00E622E8"/>
    <w:rsid w:val="00EF3DBF"/>
    <w:rsid w:val="00F33063"/>
    <w:rsid w:val="00F67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5CA568-4300-40C1-AD1C-EDF7DD44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1AA"/>
  </w:style>
  <w:style w:type="paragraph" w:styleId="Footer">
    <w:name w:val="footer"/>
    <w:basedOn w:val="Normal"/>
    <w:link w:val="FooterChar"/>
    <w:uiPriority w:val="99"/>
    <w:unhideWhenUsed/>
    <w:rsid w:val="006F6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1AA"/>
  </w:style>
  <w:style w:type="paragraph" w:styleId="ListParagraph">
    <w:name w:val="List Paragraph"/>
    <w:basedOn w:val="Normal"/>
    <w:uiPriority w:val="34"/>
    <w:qFormat/>
    <w:rsid w:val="006F61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kamau</dc:creator>
  <cp:keywords/>
  <dc:description/>
  <cp:lastModifiedBy>Mgwanest</cp:lastModifiedBy>
  <cp:revision>2</cp:revision>
  <dcterms:created xsi:type="dcterms:W3CDTF">2017-11-25T05:38:00Z</dcterms:created>
  <dcterms:modified xsi:type="dcterms:W3CDTF">2017-11-25T05:38:00Z</dcterms:modified>
</cp:coreProperties>
</file>